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40393D" w:rsidRDefault="00215A42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 w:rsidRPr="00215A42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1.jpg" o:spid="_x0000_s1026" type="#_x0000_t75" alt="Image result for BITS Pilani" style="position:absolute;left:0;text-align:left;margin-left:158.25pt;margin-top:.15pt;width:202.25pt;height:66pt;z-index:1;visibility:visible">
            <v:imagedata r:id="rId5" o:title=""/>
            <w10:wrap type="square" side="right"/>
          </v:shape>
        </w:pict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Birla Institute of Technology &amp; Science, Pilani</w:t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rFonts w:ascii="Times New Roman" w:hAnsi="Times New Roman" w:cs="Times New Roman"/>
          <w:b/>
          <w:color w:val="00000A"/>
          <w:sz w:val="28"/>
          <w:szCs w:val="28"/>
        </w:rPr>
        <w:t>Work Integrated Learning Programmes</w:t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rFonts w:ascii="Times New Roman" w:hAnsi="Times New Roman" w:cs="Times New Roman"/>
          <w:b/>
          <w:color w:val="00000A"/>
          <w:sz w:val="28"/>
          <w:szCs w:val="28"/>
        </w:rPr>
        <w:t>Course handout</w:t>
      </w: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Part A: Content Design</w:t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0"/>
          <w:u w:val="single"/>
        </w:rPr>
      </w:pPr>
    </w:p>
    <w:tbl>
      <w:tblPr>
        <w:tblW w:w="9620" w:type="dxa"/>
        <w:tblInd w:w="6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left w:w="115" w:type="dxa"/>
          <w:right w:w="115" w:type="dxa"/>
        </w:tblCellMar>
        <w:tblLook w:val="0000"/>
      </w:tblPr>
      <w:tblGrid>
        <w:gridCol w:w="2840"/>
        <w:gridCol w:w="6780"/>
      </w:tblGrid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Title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Management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No(s)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>SE</w:t>
            </w:r>
            <w:r w:rsidRPr="00B565EC">
              <w:rPr>
                <w:rFonts w:ascii="Times New Roman" w:hAnsi="Times New Roman" w:cs="Times New Roman"/>
                <w:color w:val="000000"/>
              </w:rPr>
              <w:t xml:space="preserve"> ZG685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Credit Units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Author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9700D5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9700D5">
              <w:rPr>
                <w:rFonts w:ascii="Times New Roman" w:hAnsi="Times New Roman" w:cs="Times New Roman"/>
                <w:color w:val="00000A"/>
              </w:rPr>
              <w:t>Nandagopal Govindan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Version No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1.1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Date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June 6, 2021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Course Objectives:</w:t>
      </w: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</w:p>
    <w:tbl>
      <w:tblPr>
        <w:tblW w:w="9673" w:type="dxa"/>
        <w:tblLayout w:type="fixed"/>
        <w:tblCellMar>
          <w:left w:w="0" w:type="dxa"/>
          <w:right w:w="0" w:type="dxa"/>
        </w:tblCellMar>
        <w:tblLook w:val="0000"/>
      </w:tblPr>
      <w:tblGrid>
        <w:gridCol w:w="951"/>
        <w:gridCol w:w="8722"/>
      </w:tblGrid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Course Objective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CO1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Enable software professionals to perform the role of product managers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CO2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Equip professionals with the knowledge and techniques to manage products in start-ups and large enterprises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CO3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Expose participants to challenges and best practices in product management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Learning Outcomes: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9773" w:type="dxa"/>
        <w:tblLayout w:type="fixed"/>
        <w:tblCellMar>
          <w:left w:w="115" w:type="dxa"/>
          <w:right w:w="115" w:type="dxa"/>
        </w:tblCellMar>
        <w:tblLook w:val="0000"/>
      </w:tblPr>
      <w:tblGrid>
        <w:gridCol w:w="1020"/>
        <w:gridCol w:w="8753"/>
      </w:tblGrid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Learning Outcome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LO1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product management concepts such as Product-Market fit, User vs. buyer, early customer feedback, Product adoption Lifecycle</w:t>
            </w:r>
          </w:p>
        </w:tc>
      </w:tr>
      <w:tr w:rsidR="0040393D" w:rsidTr="00B565EC">
        <w:trPr>
          <w:trHeight w:val="268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lastRenderedPageBreak/>
              <w:t>LO2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ways to identify product opportunities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LO3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Assess a product opportunity and create a business plan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LO4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Create an MVP, test it and pivot 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LO5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Agile methodology for development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LO6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usage of metrics in product management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LO7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aspects of on-going product management &amp; continuous innovation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LO8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finance and marketing concepts of product business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LO9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Know, how to become a good Product manager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Text Books: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/>
      </w:tblPr>
      <w:tblGrid>
        <w:gridCol w:w="1065"/>
        <w:gridCol w:w="8850"/>
      </w:tblGrid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Inspired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Inspired: How to create products customers love? By Marty Cagan, Wiley Publication, 2017</w:t>
            </w:r>
          </w:p>
        </w:tc>
      </w:tr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Lean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The Lean Start up by Eric Ries &amp; Steve Blank, Published by </w:t>
            </w:r>
            <w:r w:rsidRPr="00B565EC">
              <w:rPr>
                <w:rStyle w:val="hgkelc"/>
                <w:rFonts w:ascii="Times New Roman" w:hAnsi="Times New Roman" w:cs="Times New Roman"/>
              </w:rPr>
              <w:t xml:space="preserve">Crown Business, </w:t>
            </w:r>
            <w:r w:rsidRPr="00B565EC">
              <w:rPr>
                <w:rFonts w:ascii="Times New Roman" w:hAnsi="Times New Roman" w:cs="Times New Roman"/>
              </w:rPr>
              <w:t>2011</w:t>
            </w:r>
          </w:p>
        </w:tc>
      </w:tr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LPP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The Lean Product Playbook: How to Innovate with Minimum Viable Products and Rapid Customer Feedback by Dan Olsen, Wiley Publication, 2015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Reference Material: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/>
      </w:tblPr>
      <w:tblGrid>
        <w:gridCol w:w="1065"/>
        <w:gridCol w:w="8850"/>
      </w:tblGrid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R1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Sprint: How to solve big problems and test new ideas in just 5 days by Jake Knapp, Transworld Publishers 2016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R2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The Four steps to Epiphany by Steve Blank, Wiley 2020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R3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Building products for the enterprise by Benjamin Gaines &amp; Blair Reeves, </w:t>
            </w:r>
            <w:hyperlink r:id="rId6">
              <w:r w:rsidRPr="00B565EC">
                <w:rPr>
                  <w:rFonts w:ascii="Times New Roman" w:hAnsi="Times New Roman" w:cs="Times New Roman"/>
                </w:rPr>
                <w:t>O'Reilly Media,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 2018</w:t>
            </w:r>
          </w:p>
        </w:tc>
      </w:tr>
      <w:tr w:rsidR="0040393D" w:rsidRPr="00DA13BE" w:rsidTr="00B565EC">
        <w:trPr>
          <w:trHeight w:val="333"/>
        </w:trPr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R4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Product Leadership by Richard Banfield, Martin Eriksson and Nate Walkingshaw, </w:t>
            </w:r>
            <w:hyperlink r:id="rId7" w:history="1">
              <w:r w:rsidRPr="00B565EC">
                <w:rPr>
                  <w:rFonts w:ascii="Times New Roman" w:hAnsi="Times New Roman" w:cs="Times New Roman"/>
                </w:rPr>
                <w:t>O'Reilly Media, Inc.</w:t>
              </w:r>
            </w:hyperlink>
            <w:r w:rsidRPr="00B565EC">
              <w:rPr>
                <w:rFonts w:ascii="Times New Roman" w:hAnsi="Times New Roman" w:cs="Times New Roman"/>
              </w:rPr>
              <w:t>, 2017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R5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Crossing the chasm, by Geoffrey A. Moore, Harper Collins Publication, 1991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R6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Management by Hans-Bernd Kittlaus and Samuel A. Fricker, Springer 2017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R7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Innovator’s Dilemma by </w:t>
            </w:r>
            <w:r w:rsidRPr="00B565EC">
              <w:rPr>
                <w:rFonts w:ascii="Times New Roman" w:hAnsi="Times New Roman" w:cs="Times New Roman"/>
                <w:sz w:val="24"/>
                <w:szCs w:val="24"/>
              </w:rPr>
              <w:t>Clayton Christensen, HBR Press, 1997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lastRenderedPageBreak/>
              <w:t>R8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  <w:u w:val="single"/>
              </w:rPr>
            </w:pPr>
            <w:r w:rsidRPr="00B565EC">
              <w:rPr>
                <w:rFonts w:ascii="Times New Roman" w:hAnsi="Times New Roman" w:cs="Times New Roman"/>
              </w:rPr>
              <w:t xml:space="preserve">Case studies in </w:t>
            </w:r>
            <w:hyperlink r:id="rId8">
              <w:r w:rsidRPr="00B565EC">
                <w:rPr>
                  <w:rFonts w:ascii="Times New Roman" w:hAnsi="Times New Roman" w:cs="Times New Roman"/>
                  <w:u w:val="single"/>
                </w:rPr>
                <w:t>www.yourstory.com</w:t>
              </w:r>
            </w:hyperlink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R9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Useful web sites:</w:t>
            </w:r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Silicon Valley Product Group  : </w:t>
            </w:r>
            <w:hyperlink r:id="rId9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https://svpg.com/</w:t>
              </w:r>
            </w:hyperlink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Product Management Today    : </w:t>
            </w:r>
            <w:hyperlink r:id="rId10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https://www.productmanagementtoday.com/</w:t>
              </w:r>
            </w:hyperlink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  <w:color w:val="0070C0"/>
              </w:rPr>
            </w:pPr>
            <w:r w:rsidRPr="00B565EC">
              <w:rPr>
                <w:rFonts w:ascii="Times New Roman" w:hAnsi="Times New Roman" w:cs="Times New Roman"/>
              </w:rPr>
              <w:t xml:space="preserve">Mind the Product                     : </w:t>
            </w:r>
            <w:hyperlink r:id="rId11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https://www.mindtheproduct.com/</w:t>
              </w:r>
            </w:hyperlink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Ken Norton’s web site             : </w:t>
            </w:r>
            <w:r w:rsidRPr="00B565EC">
              <w:rPr>
                <w:rFonts w:ascii="Times New Roman" w:hAnsi="Times New Roman" w:cs="Times New Roman"/>
                <w:color w:val="0070C0"/>
              </w:rPr>
              <w:t>https://</w:t>
            </w:r>
            <w:hyperlink r:id="rId12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www.kennorton.com</w:t>
              </w:r>
            </w:hyperlink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R10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Selected case studies </w:t>
            </w:r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                           </w:t>
            </w:r>
            <w:r w:rsidRPr="00B565EC">
              <w:rPr>
                <w:rFonts w:ascii="Times New Roman" w:eastAsia="Times New Roman" w:hAnsi="Times New Roman" w:cs="Times New Roman"/>
              </w:rPr>
              <w:object w:dxaOrig="1534" w:dyaOrig="997">
                <v:shape id="_x0000_i1025" type="#_x0000_t75" style="width:79pt;height:49.45pt" o:ole="">
                  <v:imagedata r:id="rId13" o:title=""/>
                </v:shape>
                <o:OLEObject Type="Embed" ProgID="Package" ShapeID="_x0000_i1025" DrawAspect="Content" ObjectID="_1732776209" r:id="rId14"/>
              </w:objec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color w:val="000000"/>
        </w:rPr>
      </w:pPr>
    </w:p>
    <w:p w:rsidR="0040393D" w:rsidRDefault="0040393D">
      <w:pPr>
        <w:spacing w:after="160" w:line="259" w:lineRule="auto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Content Structure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152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115" w:type="dxa"/>
          <w:right w:w="115" w:type="dxa"/>
        </w:tblCellMar>
        <w:tblLook w:val="0000"/>
      </w:tblPr>
      <w:tblGrid>
        <w:gridCol w:w="1043"/>
        <w:gridCol w:w="1042"/>
        <w:gridCol w:w="6269"/>
        <w:gridCol w:w="3260"/>
        <w:gridCol w:w="3685"/>
      </w:tblGrid>
      <w:tr w:rsidR="0040393D" w:rsidRPr="00A10A45" w:rsidTr="00B565EC">
        <w:trPr>
          <w:cantSplit/>
          <w:trHeight w:val="498"/>
          <w:tblHeader/>
        </w:trPr>
        <w:tc>
          <w:tcPr>
            <w:tcW w:w="1043" w:type="dxa"/>
            <w:shd w:val="clear" w:color="auto" w:fill="C6D9F1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Session</w:t>
            </w:r>
          </w:p>
        </w:tc>
        <w:tc>
          <w:tcPr>
            <w:tcW w:w="1042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Module No</w:t>
            </w:r>
          </w:p>
        </w:tc>
        <w:tc>
          <w:tcPr>
            <w:tcW w:w="6269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List of Topics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  <w:tc>
          <w:tcPr>
            <w:tcW w:w="3260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References</w:t>
            </w:r>
          </w:p>
        </w:tc>
        <w:tc>
          <w:tcPr>
            <w:tcW w:w="3685" w:type="dxa"/>
            <w:shd w:val="clear" w:color="auto" w:fill="C6D9F1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</w:rPr>
            </w:pPr>
            <w:r w:rsidRPr="00B565EC">
              <w:rPr>
                <w:rFonts w:ascii="Times New Roman" w:hAnsi="Times New Roman" w:cs="Times New Roman"/>
                <w:b/>
              </w:rPr>
              <w:t>Exercises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M1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Introduction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Growth of products industry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is spurring product industry? 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Different product categories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Project business vs Product business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is Product management?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Product Leadership book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Name 2 Indian and 2 international product companies you admire. Justify your choice.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2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M2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Overview of Product Management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Evolution of product companies (Inspired chap 3,4,5)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Why products fail? (Inspired)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do best product teams do?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management and rest of the company (Building products for the enterprise)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Lifecycle (LPP)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Technology adoption lifecycle (Crossing the Chasm)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Journey of some product companies – Netflix, Google, Microsoft (Internet)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Multi-faceted role of a Product manager (Inspired, Product leadership)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Building products for the enterprise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Crossing the chasm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leadership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Which is the most innovative product company among these – Facebook, Google, Netflix? What parameters did you consider to identify the best?</w:t>
            </w:r>
          </w:p>
        </w:tc>
      </w:tr>
      <w:tr w:rsidR="0040393D" w:rsidRPr="00A10A45" w:rsidTr="00B565EC">
        <w:trPr>
          <w:cantSplit/>
          <w:trHeight w:val="598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M3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Core concepts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product management (Inspired Ch.33)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Aspects of a product – a holistic definition (Inspired Ch 8)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Product-Market fit (LPP)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Problem space vs Solution space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User vs buyer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Continuous discovery and delivery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eco-system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 xml:space="preserve">Critical success factors 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LPP, Inspired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Twilio, Byju’s, Postman case study: What concepts are demonstrated in these case studies?</w:t>
            </w:r>
          </w:p>
        </w:tc>
      </w:tr>
      <w:tr w:rsidR="0040393D" w:rsidRPr="00A10A45" w:rsidTr="00B565EC">
        <w:trPr>
          <w:cantSplit/>
          <w:trHeight w:val="3026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4,5,6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M4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process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Overview of the process (Inspired + Lean Startup)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Identify opportunity 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Identifying underserved customer needs (LPP)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Sources of innovation (</w:t>
            </w:r>
            <w:hyperlink r:id="rId15" w:history="1">
              <w:r w:rsidRPr="00B565EC">
                <w:rPr>
                  <w:rStyle w:val="Hyperlink"/>
                  <w:rFonts w:ascii="Times New Roman" w:hAnsi="Times New Roman"/>
                </w:rPr>
                <w:t>Peter Drucker</w:t>
              </w:r>
            </w:hyperlink>
            <w:r w:rsidRPr="00B565EC">
              <w:rPr>
                <w:rFonts w:ascii="Times New Roman" w:hAnsi="Times New Roman" w:cs="Times New Roman"/>
                <w:color w:val="000000"/>
              </w:rPr>
              <w:t>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Hack days (Inspired)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Ideation techniques (Cooper &amp; Edgett) (SPM book)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Assess the opportunity  (Inspired – Product discovery)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Define value proposition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Assess the value of the product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Risks assessment – Value risk, Usability risk, Technical feasibility risk &amp; Business viability risk (Inspired Ch 50-56)</w:t>
            </w:r>
          </w:p>
          <w:p w:rsidR="0040393D" w:rsidRPr="00BB2279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highlight w:val="lightGray"/>
              </w:rPr>
              <w:t>Create business plan – Start-up canvas (Inspired Ch 37)</w:t>
            </w:r>
          </w:p>
          <w:p w:rsidR="0040393D" w:rsidRPr="00BB2279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highlight w:val="lightGray"/>
              </w:rPr>
              <w:t>Specify product features - Story map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Capturing features using Story Map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Release planning using Story Map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Prioritizing features using Kano model</w:t>
            </w:r>
          </w:p>
          <w:p w:rsidR="0040393D" w:rsidRPr="00BB2279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highlight w:val="lightGray"/>
              </w:rPr>
              <w:t>Create Minimum Viable Product (MVP) (LPP)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What is MVP?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MVP types</w:t>
            </w:r>
          </w:p>
          <w:p w:rsidR="0040393D" w:rsidRPr="00BB2279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 w:rsidRPr="00BB2279">
              <w:rPr>
                <w:rFonts w:ascii="Times New Roman" w:hAnsi="Times New Roman" w:cs="Times New Roman"/>
                <w:color w:val="000000"/>
                <w:highlight w:val="lightGray"/>
              </w:rPr>
              <w:t>When to use which MVP?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Build-Measure-Learn (Lean Start-up)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 – Turn ideas into product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Measure – See how customers respond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Learn – Pivot or persevere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Profile: Kate Arnold of Netflix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Case study: “Design Within Reach” (4 Steps to Epiphany)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Identify an opportunity in a domain you are familiar with:  Retail, Transport, Insurance, Manufacturing, Education, Software development, Gaming &amp; entertainment, Health, Housing, etc.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is the value proposition of Netflix, AirBnB, Rivigo, Oyo,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Create a startup canvas for MoveWorks, Swiggy, Kissflow, Postman, eSamudaay, Qalara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Define the story map / Swiggy, Rivigo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Specify MVP features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for Swiggy, Rivigo,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kind of MVP would be most appropriate for Rivigo, Moveworks, Kissflow? Why?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Study the iterations of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Netflix, AirBnB, Slack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73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7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M5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Rapid solutioning &amp; testing technique (‘Sprint’ book by Jake Knapp)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Map the problem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Sketch solutions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Choose the best solution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Prototype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Test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UX design (Ref. Lean product Playbook + 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Dimensions of Usability (Jacob Nielsen)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Learnability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Efficiency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Memorability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Errors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Satisfaction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Different aspects of UX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Conceptual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Information architecture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Interaction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Visual design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Evaluating UX (Nielsen heuristics)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Design thinking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Observe to discover need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Generate creative ideas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Rapid prototyping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Test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Iterate</w:t>
            </w:r>
          </w:p>
          <w:p w:rsidR="0040393D" w:rsidRPr="00B565EC" w:rsidRDefault="0040393D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Sprint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Sprint exercise: Come up with a UI design for Bounce. Then Vote for the best UI or parts of the UI.</w:t>
            </w:r>
          </w:p>
        </w:tc>
      </w:tr>
      <w:tr w:rsidR="0040393D" w:rsidRPr="00A10A45" w:rsidTr="00B565EC">
        <w:trPr>
          <w:cantSplit/>
          <w:trHeight w:val="112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Recap, Case studies. Buffer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112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9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M6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Building your product using Agile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Agile principles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Estimation &amp; Planning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Sprint activities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People aspects</w:t>
            </w:r>
          </w:p>
          <w:p w:rsidR="0040393D" w:rsidRPr="00B565EC" w:rsidRDefault="0040393D" w:rsidP="00B565EC">
            <w:pPr>
              <w:spacing w:after="0" w:line="259" w:lineRule="auto"/>
              <w:rPr>
                <w:rFonts w:ascii="Times New Roman" w:hAnsi="Times New Roman" w:cs="Times New Roman"/>
                <w:color w:val="FF0000"/>
              </w:rPr>
            </w:pPr>
          </w:p>
          <w:p w:rsidR="0040393D" w:rsidRPr="00B565EC" w:rsidRDefault="0040393D" w:rsidP="00B565EC">
            <w:pPr>
              <w:spacing w:after="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Best practices in engineering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Continuous Integration / Continuous Delivery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Single code base for easier management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Configuration capability for customization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APIs for integration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Component based design for easier maintenance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Prove your product first, scale / optimize later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Platform as a product </w:t>
            </w:r>
            <w:r w:rsidRPr="00B565EC">
              <w:rPr>
                <w:rFonts w:ascii="Times New Roman" w:hAnsi="Times New Roman" w:cs="Times New Roman"/>
                <w:color w:val="000000"/>
              </w:rPr>
              <w:t>(</w:t>
            </w:r>
            <w:hyperlink r:id="rId16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sloanreview.mit.edu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Estimate &amp; plan the releases of Swiggy.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key learnings from your Agile project</w:t>
            </w:r>
          </w:p>
        </w:tc>
      </w:tr>
      <w:tr w:rsidR="0040393D" w:rsidRPr="00A10A45" w:rsidTr="00B565EC">
        <w:trPr>
          <w:cantSplit/>
          <w:trHeight w:val="2850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M7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Measurements &amp; analytics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User behaviour analytics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Feature usage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Friction points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User workflows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Business analytics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Dave McClure’s AARRR framework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Order of optimization (LPP)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Measuring improvement in retention rates (LPP)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Financial analytics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Performance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Operational costs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Go‐to‐market costs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Sentiment analysis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A/B testing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Concept of statistical significance (</w:t>
            </w:r>
            <w:hyperlink r:id="rId17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Inspired (Chap 54),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LPP, </w:t>
            </w:r>
          </w:p>
          <w:p w:rsidR="0040393D" w:rsidRPr="00B565EC" w:rsidRDefault="00215A42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8" w:history="1">
              <w:r w:rsidR="0040393D" w:rsidRPr="00B565EC">
                <w:rPr>
                  <w:rStyle w:val="Hyperlink"/>
                  <w:rFonts w:ascii="Times New Roman" w:hAnsi="Times New Roman"/>
                </w:rPr>
                <w:t>Google Analytics</w:t>
              </w:r>
            </w:hyperlink>
            <w:r w:rsidR="0040393D"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</w:p>
          <w:p w:rsidR="0040393D" w:rsidRPr="00B565EC" w:rsidRDefault="00215A42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9" w:history="1">
              <w:r w:rsidR="0040393D" w:rsidRPr="00B565EC">
                <w:rPr>
                  <w:rStyle w:val="Hyperlink"/>
                  <w:rFonts w:ascii="Times New Roman" w:hAnsi="Times New Roman"/>
                </w:rPr>
                <w:t>Mixpanel</w:t>
              </w:r>
            </w:hyperlink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Give examples of A/B testing in Swiggy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How would you identify the features most liked and least liked in Swiggy product?</w:t>
            </w:r>
          </w:p>
        </w:tc>
      </w:tr>
      <w:tr w:rsidR="0040393D" w:rsidRPr="00A10A45" w:rsidTr="00B565EC">
        <w:trPr>
          <w:cantSplit/>
          <w:trHeight w:val="58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11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M8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On-Going Product Management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Customer Support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Importance of quick &amp; effective support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Support channels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Service Quality (SERVQUAL)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improvements based on customer feedback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Release planning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Situations triggering product change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user needs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technology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regulation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Continuous product innovations (value enhancement)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Lines (</w:t>
            </w:r>
            <w:hyperlink r:id="rId20" w:anchor=":~:text=A%20software%20product%20line%20is" w:history="1">
              <w:r w:rsidRPr="00B565EC">
                <w:rPr>
                  <w:rStyle w:val="Hyperlink"/>
                  <w:rFonts w:ascii="Times New Roman" w:hAnsi="Times New Roman"/>
                </w:rPr>
                <w:t>SEI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Concept &amp; Benefits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Architecture &amp; Organization </w:t>
            </w:r>
          </w:p>
          <w:p w:rsidR="0040393D" w:rsidRPr="00B565EC" w:rsidRDefault="0040393D" w:rsidP="00B565EC">
            <w:pPr>
              <w:spacing w:after="0" w:line="240" w:lineRule="auto"/>
              <w:ind w:left="1080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your experience in supporting your customers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Suggest an innovation for Swiggy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1726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12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M9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Team &amp; People aspects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team roles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strong product teams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PM role: Variations across companies (</w:t>
            </w:r>
            <w:hyperlink r:id="rId21" w:history="1">
              <w:r w:rsidRPr="00B565EC">
                <w:rPr>
                  <w:rStyle w:val="Hyperlink"/>
                  <w:rFonts w:ascii="Times New Roman" w:hAnsi="Times New Roman"/>
                </w:rPr>
                <w:t>lennysnewsletter.com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What it takes to be a good PM </w:t>
            </w:r>
            <w:hyperlink r:id="rId22" w:history="1">
              <w:r w:rsidRPr="00B565EC">
                <w:rPr>
                  <w:rStyle w:val="Hyperlink"/>
                  <w:rFonts w:ascii="Times New Roman" w:hAnsi="Times New Roman"/>
                </w:rPr>
                <w:t>(hbr.org</w:t>
              </w:r>
            </w:hyperlink>
            <w:r w:rsidRPr="00B565EC">
              <w:rPr>
                <w:rFonts w:ascii="Times New Roman" w:hAnsi="Times New Roman" w:cs="Times New Roman"/>
                <w:u w:val="single"/>
              </w:rPr>
              <w:t>)</w:t>
            </w:r>
            <w:r w:rsidRPr="00B565EC">
              <w:rPr>
                <w:rFonts w:ascii="Times New Roman" w:hAnsi="Times New Roman" w:cs="Times New Roman"/>
              </w:rPr>
              <w:t xml:space="preserve">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PM Profile: Jane Manning of Google AdWords</w:t>
            </w:r>
          </w:p>
          <w:p w:rsidR="0040393D" w:rsidRPr="00B565EC" w:rsidRDefault="0040393D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examples of good leaders with whom you have interacted.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13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M10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Business plan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Purpose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Contents of a business plan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investors look for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Example: Airbnb pitch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Business model (how is revenue generated) (</w:t>
            </w:r>
            <w:hyperlink r:id="rId23" w:history="1">
              <w:r w:rsidRPr="00B565EC">
                <w:rPr>
                  <w:rStyle w:val="Hyperlink"/>
                  <w:rFonts w:ascii="Times New Roman" w:hAnsi="Times New Roman"/>
                </w:rPr>
                <w:t>altexsoft.com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Licensing (Salesforce)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Usage based (Amazon)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Subscription (Adobe Photoshop)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Advertisement (Google)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Freemium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Transaction fee (SMS)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Revenue from Eco system – Ex. SAP EcoHub, Microsoft partner solution finder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IP leasing: Ex. Google leasing browser &amp; OS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Funding a start-up (</w:t>
            </w:r>
            <w:hyperlink r:id="rId24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quicksprout.com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Funding sources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Funding stages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Angel investors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Venture Capital firms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Crowd funding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Incubators &amp; Accelerators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The FT Essential guide to writing a business plan, 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The Ernst &amp;Young Business plan guide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could be additional revenue streams for Postman product?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14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M11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management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Concepts in marketing (Marketing management by Philip Kotler)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4Ps of marketing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Pricing strategies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Positioning &amp; messaging (Book by Al Reis)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marketing (</w:t>
            </w:r>
            <w:hyperlink r:id="rId25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drift.com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 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Content marketing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Go to market strategy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high-tech products (Crossing the Chasm)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management by Philip Kotler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Positioning book by Al Reis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215A42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  <w:hyperlink r:id="rId26" w:history="1">
              <w:r w:rsidR="0040393D" w:rsidRPr="00B565EC">
                <w:rPr>
                  <w:rStyle w:val="Hyperlink"/>
                  <w:rFonts w:ascii="Times New Roman" w:hAnsi="Times New Roman"/>
                </w:rPr>
                <w:t>https://www.drift.com/blog/what-is-product-marketing/</w:t>
              </w:r>
            </w:hyperlink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FF"/>
                <w:u w:val="single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Case study: Tally marketing: </w:t>
            </w:r>
            <w:hyperlink r:id="rId27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digitalmarketingit.in</w:t>
              </w:r>
            </w:hyperlink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market growth strategy would you recommend for a product like Postman?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15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M12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management in the enterprise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How is product management different in the enterprise? (</w:t>
            </w:r>
            <w:r w:rsidRPr="00B565EC">
              <w:rPr>
                <w:rFonts w:ascii="Times New Roman" w:hAnsi="Times New Roman" w:cs="Times New Roman"/>
              </w:rPr>
              <w:t xml:space="preserve">Building products for the enterprise </w:t>
            </w:r>
            <w:r w:rsidRPr="00B565EC">
              <w:rPr>
                <w:rFonts w:ascii="Times New Roman" w:hAnsi="Times New Roman" w:cs="Times New Roman"/>
                <w:color w:val="000000"/>
              </w:rPr>
              <w:t>(Book))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Innovator’s dilemma (Book of the same name)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Challenges in innovation in the enterprise (Innovation value chain HBR article) (</w:t>
            </w:r>
            <w:hyperlink r:id="rId28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  <w:r w:rsidRPr="00B565EC">
              <w:rPr>
                <w:rFonts w:ascii="Times New Roman" w:hAnsi="Times New Roman" w:cs="Times New Roman"/>
              </w:rPr>
              <w:t xml:space="preserve">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Profile Alex Pressland: Overcoming opposition to new product ideas at BBC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Planning &amp; executing innovation: 3 Box Solution  (</w:t>
            </w:r>
            <w:hyperlink r:id="rId29" w:history="1">
              <w:r w:rsidRPr="00B565EC">
                <w:rPr>
                  <w:rStyle w:val="Hyperlink"/>
                  <w:rFonts w:ascii="Times New Roman" w:hAnsi="Times New Roman"/>
                </w:rPr>
                <w:t>Vijay Govindarajan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) 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Books: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Building products for the enterprise by Benjamin Gaines &amp; Blair Reeves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Innovator’s Dilemma by Clayton Christensen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practices are followed in your organization to innovate and build new products?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16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Recap, case study, Buffer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r>
        <w:rPr>
          <w:rFonts w:ascii="Times New Roman" w:hAnsi="Times New Roman" w:cs="Times New Roman"/>
          <w:color w:val="00000A"/>
        </w:rPr>
        <w:t>Mid sem exam syllabus: Modules 1 to 5</w:t>
      </w:r>
    </w:p>
    <w:p w:rsidR="0040393D" w:rsidRDefault="0040393D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r>
        <w:rPr>
          <w:rFonts w:ascii="Times New Roman" w:hAnsi="Times New Roman" w:cs="Times New Roman"/>
          <w:color w:val="00000A"/>
        </w:rPr>
        <w:t>Compre exam syllabus: Modules 1 to 12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A"/>
        </w:rPr>
      </w:pPr>
    </w:p>
    <w:p w:rsidR="0040393D" w:rsidRDefault="0040393D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u w:val="single"/>
        </w:rPr>
        <w:t>Contact sessions</w:t>
      </w:r>
      <w:r>
        <w:rPr>
          <w:rFonts w:ascii="Times New Roman" w:hAnsi="Times New Roman" w:cs="Times New Roman"/>
          <w:u w:val="single"/>
        </w:rPr>
        <w:t xml:space="preserve">: </w:t>
      </w: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module there will be a contact session. The contact session is expected to cover: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Key concepts in the module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Examples / case studies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Experience sharing from participants</w:t>
      </w:r>
    </w:p>
    <w:p w:rsidR="0040393D" w:rsidRDefault="0040393D">
      <w:pPr>
        <w:numPr>
          <w:ilvl w:val="0"/>
          <w:numId w:val="4"/>
        </w:numPr>
        <w:spacing w:after="8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Exercises</w:t>
      </w:r>
    </w:p>
    <w:p w:rsidR="0040393D" w:rsidRDefault="0040393D">
      <w:pPr>
        <w:ind w:left="720"/>
        <w:rPr>
          <w:rFonts w:ascii="Times New Roman" w:hAnsi="Times New Roman" w:cs="Times New Roman"/>
        </w:rPr>
      </w:pP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Students are expected to go through the reference material, before coming to the class. </w:t>
      </w: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Students may be given home work at the end of each contact session.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spacing w:after="160" w:line="259" w:lineRule="auto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br w:type="page"/>
      </w:r>
      <w:r>
        <w:rPr>
          <w:rFonts w:ascii="Times New Roman" w:hAnsi="Times New Roman" w:cs="Times New Roman"/>
          <w:b/>
          <w:color w:val="000000"/>
          <w:u w:val="single"/>
        </w:rPr>
        <w:lastRenderedPageBreak/>
        <w:t>Sample Assignments: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 xml:space="preserve">Assignment #1 </w:t>
      </w:r>
      <w:r>
        <w:rPr>
          <w:rFonts w:ascii="Times New Roman" w:hAnsi="Times New Roman" w:cs="Times New Roman"/>
          <w:color w:val="000000"/>
        </w:rPr>
        <w:t>(10% weight)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Pr="000F5F48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0F5F48">
        <w:rPr>
          <w:rFonts w:ascii="Times New Roman" w:hAnsi="Times New Roman" w:cs="Times New Roman"/>
          <w:b/>
          <w:color w:val="000000"/>
        </w:rPr>
        <w:t>Product discovery: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Identify a product opportunity: Pick a customer segment </w:t>
      </w:r>
      <w:r>
        <w:rPr>
          <w:rFonts w:ascii="Times New Roman" w:hAnsi="Times New Roman" w:cs="Times New Roman"/>
          <w:lang w:val="en-US"/>
        </w:rPr>
        <w:t xml:space="preserve">you are familiar with </w:t>
      </w:r>
      <w:r w:rsidRPr="002C02F6">
        <w:rPr>
          <w:rFonts w:ascii="Times New Roman" w:hAnsi="Times New Roman" w:cs="Times New Roman"/>
          <w:lang w:val="en-US"/>
        </w:rPr>
        <w:t xml:space="preserve">and identify the under-served needs of the customer. Describe in brief, the product, </w:t>
      </w:r>
      <w:r>
        <w:rPr>
          <w:rFonts w:ascii="Times New Roman" w:hAnsi="Times New Roman" w:cs="Times New Roman"/>
          <w:lang w:val="en-US"/>
        </w:rPr>
        <w:t xml:space="preserve">the target market, pain points &amp; </w:t>
      </w:r>
      <w:r w:rsidRPr="002C02F6">
        <w:rPr>
          <w:rFonts w:ascii="Times New Roman" w:hAnsi="Times New Roman" w:cs="Times New Roman"/>
          <w:lang w:val="en-US"/>
        </w:rPr>
        <w:t>value proposition.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Assess the opportunity: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Interview 5 customers, understand their activities and determine whether the product </w:t>
      </w:r>
      <w:r>
        <w:rPr>
          <w:rFonts w:ascii="Times New Roman" w:hAnsi="Times New Roman" w:cs="Times New Roman"/>
          <w:lang w:val="en-US"/>
        </w:rPr>
        <w:t xml:space="preserve">idea </w:t>
      </w:r>
      <w:r w:rsidRPr="002C02F6">
        <w:rPr>
          <w:rFonts w:ascii="Times New Roman" w:hAnsi="Times New Roman" w:cs="Times New Roman"/>
          <w:lang w:val="en-US"/>
        </w:rPr>
        <w:t xml:space="preserve">addresses customer needs and how valuable it is to the customer. Document the key points from each </w:t>
      </w:r>
      <w:r>
        <w:rPr>
          <w:rFonts w:ascii="Times New Roman" w:hAnsi="Times New Roman" w:cs="Times New Roman"/>
          <w:lang w:val="en-US"/>
        </w:rPr>
        <w:t>customer interview</w:t>
      </w:r>
      <w:r w:rsidRPr="002C02F6">
        <w:rPr>
          <w:rFonts w:ascii="Times New Roman" w:hAnsi="Times New Roman" w:cs="Times New Roman"/>
          <w:lang w:val="en-US"/>
        </w:rPr>
        <w:t>.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Modify the product idea </w:t>
      </w:r>
      <w:r>
        <w:rPr>
          <w:rFonts w:ascii="Times New Roman" w:hAnsi="Times New Roman" w:cs="Times New Roman"/>
          <w:lang w:val="en-US"/>
        </w:rPr>
        <w:t xml:space="preserve">based on customer interviews, </w:t>
      </w:r>
      <w:r w:rsidRPr="002C02F6">
        <w:rPr>
          <w:rFonts w:ascii="Times New Roman" w:hAnsi="Times New Roman" w:cs="Times New Roman"/>
          <w:lang w:val="en-US"/>
        </w:rPr>
        <w:t xml:space="preserve">if it does not have a compelling value.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Then re-assess the idea.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Finalize the product idea and its value proposition.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Describe the final product idea, target customer, their underserved need, the value proposition (bottom 3 layers of the product-market fit pyramid)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Create the story map for the product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Create </w:t>
      </w:r>
      <w:r>
        <w:rPr>
          <w:rFonts w:ascii="Times New Roman" w:hAnsi="Times New Roman" w:cs="Times New Roman"/>
          <w:lang w:val="en-US"/>
        </w:rPr>
        <w:t xml:space="preserve">a </w:t>
      </w:r>
      <w:r w:rsidRPr="002C02F6">
        <w:rPr>
          <w:rFonts w:ascii="Times New Roman" w:hAnsi="Times New Roman" w:cs="Times New Roman"/>
          <w:lang w:val="en-US"/>
        </w:rPr>
        <w:t>business plan: Use Start-up canvas to define your plan</w:t>
      </w:r>
    </w:p>
    <w:p w:rsidR="0040393D" w:rsidRDefault="0040393D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2C02F6" w:rsidRDefault="0040393D" w:rsidP="002C02F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Document the </w:t>
      </w:r>
      <w:r>
        <w:rPr>
          <w:rFonts w:ascii="Times New Roman" w:hAnsi="Times New Roman" w:cs="Times New Roman"/>
          <w:lang w:val="en-US"/>
        </w:rPr>
        <w:t>w</w:t>
      </w:r>
      <w:r w:rsidRPr="002C02F6">
        <w:rPr>
          <w:rFonts w:ascii="Times New Roman" w:hAnsi="Times New Roman" w:cs="Times New Roman"/>
          <w:lang w:val="en-US"/>
        </w:rPr>
        <w:t xml:space="preserve">ork products </w:t>
      </w:r>
      <w:r>
        <w:rPr>
          <w:rFonts w:ascii="Times New Roman" w:hAnsi="Times New Roman" w:cs="Times New Roman"/>
          <w:lang w:val="en-US"/>
        </w:rPr>
        <w:t xml:space="preserve">and outcome </w:t>
      </w:r>
      <w:r w:rsidRPr="002C02F6">
        <w:rPr>
          <w:rFonts w:ascii="Times New Roman" w:hAnsi="Times New Roman" w:cs="Times New Roman"/>
          <w:lang w:val="en-US"/>
        </w:rPr>
        <w:t>of each step</w:t>
      </w:r>
      <w:r>
        <w:rPr>
          <w:rFonts w:ascii="Times New Roman" w:hAnsi="Times New Roman" w:cs="Times New Roman"/>
          <w:lang w:val="en-US"/>
        </w:rPr>
        <w:t>.</w:t>
      </w:r>
    </w:p>
    <w:p w:rsidR="0040393D" w:rsidRPr="000F5F48" w:rsidRDefault="0040393D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0F5F48" w:rsidRDefault="0040393D" w:rsidP="00AE1927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DD3C46" w:rsidRDefault="0040393D" w:rsidP="00DD3C46">
      <w:pPr>
        <w:spacing w:after="0" w:line="240" w:lineRule="auto"/>
        <w:ind w:left="360"/>
        <w:rPr>
          <w:rFonts w:ascii="Times New Roman" w:hAnsi="Times New Roman" w:cs="Times New Roman"/>
          <w:u w:val="single"/>
          <w:lang w:val="en-US"/>
        </w:rPr>
      </w:pPr>
      <w:r w:rsidRPr="00DD3C46">
        <w:rPr>
          <w:rFonts w:ascii="Times New Roman" w:hAnsi="Times New Roman" w:cs="Times New Roman"/>
          <w:u w:val="single"/>
          <w:lang w:val="en-US"/>
        </w:rPr>
        <w:t>Evaluation criteria:</w:t>
      </w:r>
    </w:p>
    <w:p w:rsidR="0040393D" w:rsidRPr="000F5F48" w:rsidRDefault="0040393D" w:rsidP="00DD3C4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</w:p>
    <w:p w:rsidR="0040393D" w:rsidRPr="000F5F48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>Original effort by student</w:t>
      </w:r>
      <w:r>
        <w:rPr>
          <w:rFonts w:ascii="Times New Roman" w:hAnsi="Times New Roman" w:cs="Times New Roman"/>
          <w:lang w:val="en-US"/>
        </w:rPr>
        <w:t>s</w:t>
      </w:r>
    </w:p>
    <w:p w:rsidR="0040393D" w:rsidRPr="000F5F48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 xml:space="preserve">Depth of investigation </w:t>
      </w:r>
    </w:p>
    <w:p w:rsidR="0040393D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Comprehensive</w:t>
      </w:r>
      <w:r w:rsidRPr="006B2C4C">
        <w:rPr>
          <w:rFonts w:ascii="Times New Roman" w:hAnsi="Times New Roman" w:cs="Times New Roman"/>
          <w:lang w:val="en-US"/>
        </w:rPr>
        <w:t xml:space="preserve"> description</w:t>
      </w:r>
    </w:p>
    <w:p w:rsidR="0040393D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6B2C4C">
        <w:rPr>
          <w:rFonts w:ascii="Times New Roman" w:hAnsi="Times New Roman" w:cs="Times New Roman"/>
          <w:lang w:val="en-US"/>
        </w:rPr>
        <w:t>Clarity of description</w:t>
      </w:r>
    </w:p>
    <w:p w:rsidR="0040393D" w:rsidRPr="000244C0" w:rsidRDefault="0040393D" w:rsidP="00C51331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Brief</w:t>
      </w:r>
      <w:r w:rsidRPr="000244C0">
        <w:rPr>
          <w:rFonts w:ascii="Times New Roman" w:hAnsi="Times New Roman" w:cs="Times New Roman"/>
          <w:lang w:val="en-US"/>
        </w:rPr>
        <w:t xml:space="preserve">, yet complete </w:t>
      </w:r>
    </w:p>
    <w:p w:rsidR="0040393D" w:rsidRPr="00C51331" w:rsidRDefault="0040393D" w:rsidP="00C51331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C51331" w:rsidRDefault="0040393D" w:rsidP="00C51331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b/>
          <w:u w:val="single"/>
        </w:rPr>
        <w:t>Assignment #2</w:t>
      </w:r>
      <w:r>
        <w:rPr>
          <w:rFonts w:ascii="Times New Roman" w:hAnsi="Times New Roman" w:cs="Times New Roman"/>
          <w:b/>
          <w:u w:val="single"/>
        </w:rPr>
        <w:t xml:space="preserve"> </w:t>
      </w:r>
      <w:r w:rsidRPr="000F5F48">
        <w:rPr>
          <w:rFonts w:ascii="Times New Roman" w:hAnsi="Times New Roman" w:cs="Times New Roman"/>
        </w:rPr>
        <w:t>(10% weight)</w:t>
      </w:r>
      <w:r>
        <w:rPr>
          <w:rFonts w:ascii="Times New Roman" w:hAnsi="Times New Roman" w:cs="Times New Roman"/>
        </w:rPr>
        <w:t xml:space="preserve"> </w:t>
      </w:r>
      <w:r w:rsidRPr="00C51331">
        <w:rPr>
          <w:rFonts w:ascii="Times New Roman" w:hAnsi="Times New Roman" w:cs="Times New Roman"/>
        </w:rPr>
        <w:t xml:space="preserve">(continuation of Assignment </w:t>
      </w:r>
      <w:r>
        <w:rPr>
          <w:rFonts w:ascii="Times New Roman" w:hAnsi="Times New Roman" w:cs="Times New Roman"/>
        </w:rPr>
        <w:t>#</w:t>
      </w:r>
      <w:r w:rsidRPr="00C51331">
        <w:rPr>
          <w:rFonts w:ascii="Times New Roman" w:hAnsi="Times New Roman" w:cs="Times New Roman"/>
        </w:rPr>
        <w:t>1)</w:t>
      </w: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  <w:r w:rsidRPr="008D2DD9">
        <w:rPr>
          <w:rFonts w:ascii="Times New Roman" w:hAnsi="Times New Roman" w:cs="Times New Roman"/>
          <w:b/>
        </w:rPr>
        <w:t>Product validation:</w:t>
      </w: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Specify the </w:t>
      </w:r>
      <w:r w:rsidRPr="008D2DD9">
        <w:rPr>
          <w:rFonts w:ascii="Times New Roman" w:hAnsi="Times New Roman" w:cs="Times New Roman"/>
          <w:lang w:val="en-US"/>
        </w:rPr>
        <w:t>MVP features of your product. Explain why these features are part of the MVP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Solution: Each team member should create one solution for the product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in the form of a low fidelity hand-drawn sketch. Each member should identify &amp; vote for 3 stand-out ideas across the different solutions. Pick the solution with maximum stand-out ideas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8D2DD9">
        <w:rPr>
          <w:rFonts w:ascii="Times New Roman" w:hAnsi="Times New Roman" w:cs="Times New Roman"/>
          <w:lang w:val="en-US"/>
        </w:rPr>
        <w:t>Storyboard: Create a wireframe storyboard for the best solution, including standout ideas f</w:t>
      </w:r>
      <w:r>
        <w:rPr>
          <w:rFonts w:ascii="Times New Roman" w:hAnsi="Times New Roman" w:cs="Times New Roman"/>
          <w:lang w:val="en-US"/>
        </w:rPr>
        <w:t>rom other solutions, if possible</w:t>
      </w:r>
      <w:r w:rsidRPr="008D2DD9">
        <w:rPr>
          <w:rFonts w:ascii="Times New Roman" w:hAnsi="Times New Roman" w:cs="Times New Roman"/>
          <w:lang w:val="en-US"/>
        </w:rPr>
        <w:t>.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Validate: Show the wireframe storyboard to 5 customers to test its usability &amp; value. Capture their feedback and identify areas for improvement.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Iterate: Modify the wireframe storyboard based on feedback received from customers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Document the work products and outcome of each step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Note: In </w:t>
      </w:r>
      <w:r w:rsidRPr="0066087B">
        <w:rPr>
          <w:rFonts w:ascii="Times New Roman" w:hAnsi="Times New Roman" w:cs="Times New Roman"/>
          <w:lang w:val="en-US"/>
        </w:rPr>
        <w:t>the ppt</w:t>
      </w:r>
      <w:r>
        <w:rPr>
          <w:rFonts w:ascii="Times New Roman" w:hAnsi="Times New Roman" w:cs="Times New Roman"/>
          <w:lang w:val="en-US"/>
        </w:rPr>
        <w:t xml:space="preserve"> document</w:t>
      </w:r>
      <w:r w:rsidRPr="0066087B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color w:val="FF0000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please </w:t>
      </w:r>
      <w:r w:rsidRPr="008D2DD9">
        <w:rPr>
          <w:rFonts w:ascii="Times New Roman" w:hAnsi="Times New Roman" w:cs="Times New Roman"/>
          <w:lang w:val="en-US"/>
        </w:rPr>
        <w:t>start with a summary the product idea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target customer, their underserved need, the value proposition &amp; story map</w:t>
      </w:r>
      <w:r>
        <w:rPr>
          <w:rFonts w:ascii="Times New Roman" w:hAnsi="Times New Roman" w:cs="Times New Roman"/>
          <w:lang w:val="en-US"/>
        </w:rPr>
        <w:t>. This will help understand the rest of the ppt document.</w:t>
      </w:r>
      <w:r w:rsidRPr="008D2DD9">
        <w:rPr>
          <w:rFonts w:ascii="Times New Roman" w:hAnsi="Times New Roman" w:cs="Times New Roman"/>
          <w:lang w:val="en-US"/>
        </w:rPr>
        <w:t xml:space="preserve"> 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:rsidR="0040393D" w:rsidRPr="008D2DD9" w:rsidRDefault="0040393D" w:rsidP="00C51331">
      <w:pPr>
        <w:widowControl w:val="0"/>
        <w:spacing w:after="0" w:line="240" w:lineRule="auto"/>
        <w:ind w:left="720" w:right="3"/>
        <w:jc w:val="both"/>
        <w:rPr>
          <w:rFonts w:ascii="Times New Roman" w:hAnsi="Times New Roman" w:cs="Times New Roman"/>
        </w:rPr>
      </w:pPr>
    </w:p>
    <w:p w:rsidR="0040393D" w:rsidRPr="008D2DD9" w:rsidRDefault="0040393D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u w:val="single"/>
        </w:rPr>
        <w:t>Evaluation criteria: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>Original effort by students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Clarity of sketches and wireframes </w:t>
      </w:r>
    </w:p>
    <w:p w:rsidR="0040393D" w:rsidRPr="00C51331" w:rsidRDefault="0040393D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Depth of engagement with customers</w:t>
      </w:r>
    </w:p>
    <w:p w:rsidR="0040393D" w:rsidRPr="00C51331" w:rsidRDefault="0040393D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Clarity of documentation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Brief, yet complete </w:t>
      </w:r>
    </w:p>
    <w:p w:rsidR="0040393D" w:rsidRPr="000F5F48" w:rsidRDefault="0040393D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</w:rPr>
      </w:pPr>
    </w:p>
    <w:p w:rsidR="0040393D" w:rsidRPr="000F5F48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u w:val="single"/>
        </w:rPr>
      </w:pP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>Evaluation Components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tbl>
      <w:tblPr>
        <w:tblW w:w="9079" w:type="dxa"/>
        <w:tblInd w:w="50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top w:w="55" w:type="dxa"/>
          <w:left w:w="48" w:type="dxa"/>
          <w:bottom w:w="55" w:type="dxa"/>
          <w:right w:w="55" w:type="dxa"/>
        </w:tblCellMar>
        <w:tblLook w:val="0000"/>
      </w:tblPr>
      <w:tblGrid>
        <w:gridCol w:w="645"/>
        <w:gridCol w:w="2264"/>
        <w:gridCol w:w="1679"/>
        <w:gridCol w:w="1080"/>
        <w:gridCol w:w="851"/>
        <w:gridCol w:w="2560"/>
      </w:tblGrid>
      <w:tr w:rsidR="0040393D" w:rsidTr="00B565EC">
        <w:tc>
          <w:tcPr>
            <w:tcW w:w="645" w:type="dxa"/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Name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Type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Duration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Weight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Day, Date, Session, Time</w:t>
            </w:r>
          </w:p>
        </w:tc>
      </w:tr>
      <w:tr w:rsidR="004269D8" w:rsidTr="00B565EC">
        <w:tc>
          <w:tcPr>
            <w:tcW w:w="645" w:type="dxa"/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EC-1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Quiz-I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4269D8" w:rsidRPr="00B215E5" w:rsidRDefault="004269D8" w:rsidP="002B396D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>
              <w:rPr>
                <w:rFonts w:ascii="Times New Roman" w:cs="Times New Roman"/>
                <w:color w:val="auto"/>
                <w:sz w:val="22"/>
                <w:szCs w:val="22"/>
              </w:rPr>
              <w:t>February 13-23, 2023</w:t>
            </w:r>
          </w:p>
        </w:tc>
      </w:tr>
      <w:tr w:rsidR="004269D8" w:rsidTr="00B565EC">
        <w:tc>
          <w:tcPr>
            <w:tcW w:w="645" w:type="dxa"/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Quiz-II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4269D8" w:rsidRPr="00B215E5" w:rsidRDefault="004269D8" w:rsidP="002B396D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>
              <w:rPr>
                <w:rFonts w:ascii="Times New Roman" w:cs="Times New Roman"/>
                <w:color w:val="auto"/>
                <w:sz w:val="22"/>
                <w:szCs w:val="22"/>
              </w:rPr>
              <w:t>March 20-30, 2023</w:t>
            </w:r>
          </w:p>
        </w:tc>
      </w:tr>
      <w:tr w:rsidR="004269D8" w:rsidTr="005B4023">
        <w:tc>
          <w:tcPr>
            <w:tcW w:w="645" w:type="dxa"/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Assignment 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  <w:vAlign w:val="center"/>
          </w:tcPr>
          <w:p w:rsidR="004269D8" w:rsidRPr="008635B3" w:rsidRDefault="004269D8" w:rsidP="002B396D">
            <w:pPr>
              <w:pStyle w:val="Normal1"/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lang w:eastAsia="zh-CN"/>
              </w:rPr>
              <w:t>April 20-30, 2023</w:t>
            </w:r>
          </w:p>
        </w:tc>
      </w:tr>
      <w:tr w:rsidR="0040393D" w:rsidTr="00B565EC">
        <w:tc>
          <w:tcPr>
            <w:tcW w:w="645" w:type="dxa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Assignment-II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 xml:space="preserve"> To be announced </w:t>
            </w:r>
          </w:p>
        </w:tc>
      </w:tr>
      <w:tr w:rsidR="0040393D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EC-2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Mid-Semester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Open</w:t>
            </w:r>
            <w:r w:rsidRPr="00B565EC">
              <w:rPr>
                <w:rFonts w:ascii="Times New Roman" w:hAnsi="Times New Roman" w:cs="Times New Roman"/>
                <w:color w:val="00000A"/>
              </w:rPr>
              <w:t xml:space="preserve">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 xml:space="preserve">2.0 hours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30%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:rsidR="0040393D" w:rsidRPr="009700D5" w:rsidRDefault="0040393D" w:rsidP="004269D8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t xml:space="preserve">Saturday, </w:t>
            </w:r>
            <w:r w:rsidR="004269D8">
              <w:t>11</w:t>
            </w:r>
            <w:r>
              <w:t>/0</w:t>
            </w:r>
            <w:r w:rsidR="004269D8">
              <w:t>3</w:t>
            </w:r>
            <w:r>
              <w:t>/202</w:t>
            </w:r>
            <w:r w:rsidR="004269D8">
              <w:t>3</w:t>
            </w:r>
            <w:r>
              <w:t xml:space="preserve"> (FN) </w:t>
            </w:r>
          </w:p>
        </w:tc>
      </w:tr>
      <w:tr w:rsidR="0040393D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EC-3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Comprehensive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Open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2</w:t>
            </w:r>
            <w:r w:rsidR="004269D8">
              <w:rPr>
                <w:rFonts w:ascii="Times New Roman" w:hAnsi="Times New Roman" w:cs="Times New Roman"/>
                <w:color w:val="00000A"/>
              </w:rPr>
              <w:t xml:space="preserve"> ½ </w:t>
            </w:r>
            <w:r w:rsidRPr="00B565EC">
              <w:rPr>
                <w:rFonts w:ascii="Times New Roman" w:hAnsi="Times New Roman" w:cs="Times New Roman"/>
                <w:color w:val="00000A"/>
              </w:rPr>
              <w:t xml:space="preserve"> hours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:rsidR="0040393D" w:rsidRPr="009700D5" w:rsidRDefault="0040393D" w:rsidP="004269D8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t>Saturday, 2</w:t>
            </w:r>
            <w:r w:rsidR="004269D8">
              <w:t>0</w:t>
            </w:r>
            <w:r>
              <w:t>/</w:t>
            </w:r>
            <w:r w:rsidR="004269D8">
              <w:t>05</w:t>
            </w:r>
            <w:r>
              <w:t>/202</w:t>
            </w:r>
            <w:r w:rsidR="004269D8">
              <w:t>3</w:t>
            </w:r>
            <w:r>
              <w:t xml:space="preserve"> (FN)</w:t>
            </w:r>
          </w:p>
        </w:tc>
      </w:tr>
    </w:tbl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i/>
          <w:color w:val="00000A"/>
        </w:rPr>
      </w:pPr>
      <w:r>
        <w:rPr>
          <w:rFonts w:ascii="Times New Roman" w:hAnsi="Times New Roman" w:cs="Times New Roman"/>
          <w:b/>
          <w:i/>
          <w:color w:val="00000A"/>
          <w:u w:val="single"/>
        </w:rPr>
        <w:t>Note</w:t>
      </w:r>
      <w:r>
        <w:rPr>
          <w:rFonts w:ascii="Times New Roman" w:hAnsi="Times New Roman" w:cs="Times New Roman"/>
          <w:i/>
          <w:color w:val="00000A"/>
        </w:rPr>
        <w:t xml:space="preserve"> - Evaluation components can be tailored depending on the proposed model.</w:t>
      </w:r>
    </w:p>
    <w:p w:rsidR="0040393D" w:rsidRDefault="0040393D">
      <w:pPr>
        <w:widowControl w:val="0"/>
        <w:ind w:right="95"/>
        <w:rPr>
          <w:rFonts w:ascii="Times New Roman" w:hAnsi="Times New Roman" w:cs="Times New Roman"/>
          <w:color w:val="000000"/>
        </w:rPr>
      </w:pPr>
    </w:p>
    <w:p w:rsidR="0040393D" w:rsidRDefault="0040393D">
      <w:pPr>
        <w:pStyle w:val="Heading2"/>
        <w:rPr>
          <w:rFonts w:ascii="Times New Roman" w:hAnsi="Times New Roman" w:cs="Times New Roman"/>
          <w:color w:val="00000A"/>
          <w:sz w:val="22"/>
          <w:szCs w:val="22"/>
          <w:u w:val="single"/>
        </w:rPr>
      </w:pPr>
      <w:r>
        <w:rPr>
          <w:rFonts w:ascii="Times New Roman" w:hAnsi="Times New Roman" w:cs="Times New Roman"/>
          <w:color w:val="00000A"/>
          <w:sz w:val="22"/>
          <w:szCs w:val="22"/>
          <w:u w:val="single"/>
        </w:rPr>
        <w:t>Important Information: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Syllabus for Mid-Semester Test (Open Book)    : Modules 1 to 5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Syllabus for Comprehensive Exam (Open Book)  : All modules in plan of study</w:t>
      </w:r>
    </w:p>
    <w:p w:rsidR="0040393D" w:rsidRDefault="0040393D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</w:p>
    <w:p w:rsidR="0040393D" w:rsidRDefault="0040393D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Evaluation Guidelines: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 xml:space="preserve">For Closed Book tests: No books or reference material of any kind will be permitted. Laptops/Mobiles of any kind are not allowed. Exchange of any material is not </w:t>
      </w:r>
      <w:r>
        <w:rPr>
          <w:rFonts w:ascii="Times New Roman" w:hAnsi="Times New Roman" w:cs="Times New Roman"/>
          <w:color w:val="00000A"/>
        </w:rPr>
        <w:lastRenderedPageBreak/>
        <w:t>allowed.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For Open Book exams: Use of prescribed and reference text books, in original (not photocopies) is permitted. Class notes/slides as reference material in filed or bound form is permitted. However, loose sheets of paper will not be allowed. Use of calculators is permitted in all exams. Laptops/Mobiles of any kind are not allowed. Exchange of any material is not allowed.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If a student is unable to appear for the Regular Test/Exam due to genuine exigencies, the student should follow the procedure to apply for the Make-Up Test/Exam. The genuineness of the reason for absence in the Regular Exam shall be assessed prior to giving permission to appear for the Make-up Exam. Make-Up Test/Exam will be conducted only at selected exam centres on the dates to be announced later.</w:t>
      </w:r>
    </w:p>
    <w:p w:rsidR="0040393D" w:rsidRDefault="0040393D">
      <w:pPr>
        <w:widowControl w:val="0"/>
        <w:spacing w:after="160" w:line="259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It shall be the responsibility of the individual student to be regular in maintaining the self-study schedule as given in the course handout, attend the lectures, and take all the prescribed evaluation components such as Assignment/Quiz, Mid-Semester Test and Comprehensive Exam according to the evaluation scheme provided in the handout.</w:t>
      </w:r>
    </w:p>
    <w:sectPr w:rsidR="0040393D" w:rsidSect="0012333B">
      <w:pgSz w:w="16838" w:h="11906" w:orient="landscape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MS Gothic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ohit Hindi">
    <w:altName w:val="MS Minch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EA4B8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AE195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571782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">
    <w:nsid w:val="0D396A3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51A45F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>
    <w:nsid w:val="1642138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340A3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7">
    <w:nsid w:val="1BBD526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>
    <w:nsid w:val="1CE35820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2F321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0">
    <w:nsid w:val="259C052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1">
    <w:nsid w:val="2BC720B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12D457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3">
    <w:nsid w:val="360B7EF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4">
    <w:nsid w:val="378522D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5">
    <w:nsid w:val="378D6CC8"/>
    <w:multiLevelType w:val="hybridMultilevel"/>
    <w:tmpl w:val="FFFFFFFF"/>
    <w:lvl w:ilvl="0" w:tplc="ACD4AE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D0A1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FC3A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D286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0C74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1AF4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8A2CE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F8D7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42F5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3B37755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0B80C9C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216011C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94563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0">
    <w:nsid w:val="48885006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AC1197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4FA11F8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3">
    <w:nsid w:val="51D40175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cs="Times New Roman"/>
      </w:rPr>
    </w:lvl>
  </w:abstractNum>
  <w:abstractNum w:abstractNumId="24">
    <w:nsid w:val="52CD366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4E645B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B50C8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0B602E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5B47A3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66F51904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781174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1">
    <w:nsid w:val="679D2E3B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2">
    <w:nsid w:val="6AE4021F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B10176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6C2F255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5">
    <w:nsid w:val="6E1319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6">
    <w:nsid w:val="6F810A3B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0B9370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8">
    <w:nsid w:val="718F514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1AD49D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2E916A4"/>
    <w:multiLevelType w:val="hybridMultilevel"/>
    <w:tmpl w:val="FFFFFFFF"/>
    <w:lvl w:ilvl="0" w:tplc="88BCF3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3803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8EE9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84FD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9A82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2E7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543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8447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8A7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>
    <w:nsid w:val="75DC4C3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42">
    <w:nsid w:val="799B7322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7"/>
  </w:num>
  <w:num w:numId="3">
    <w:abstractNumId w:val="19"/>
  </w:num>
  <w:num w:numId="4">
    <w:abstractNumId w:val="13"/>
  </w:num>
  <w:num w:numId="5">
    <w:abstractNumId w:val="4"/>
  </w:num>
  <w:num w:numId="6">
    <w:abstractNumId w:val="22"/>
  </w:num>
  <w:num w:numId="7">
    <w:abstractNumId w:val="30"/>
  </w:num>
  <w:num w:numId="8">
    <w:abstractNumId w:val="7"/>
  </w:num>
  <w:num w:numId="9">
    <w:abstractNumId w:val="33"/>
  </w:num>
  <w:num w:numId="10">
    <w:abstractNumId w:val="21"/>
  </w:num>
  <w:num w:numId="11">
    <w:abstractNumId w:val="9"/>
  </w:num>
  <w:num w:numId="12">
    <w:abstractNumId w:val="10"/>
  </w:num>
  <w:num w:numId="13">
    <w:abstractNumId w:val="23"/>
  </w:num>
  <w:num w:numId="14">
    <w:abstractNumId w:val="41"/>
  </w:num>
  <w:num w:numId="15">
    <w:abstractNumId w:val="25"/>
  </w:num>
  <w:num w:numId="16">
    <w:abstractNumId w:val="2"/>
  </w:num>
  <w:num w:numId="17">
    <w:abstractNumId w:val="31"/>
  </w:num>
  <w:num w:numId="18">
    <w:abstractNumId w:val="39"/>
  </w:num>
  <w:num w:numId="19">
    <w:abstractNumId w:val="24"/>
  </w:num>
  <w:num w:numId="20">
    <w:abstractNumId w:val="17"/>
  </w:num>
  <w:num w:numId="21">
    <w:abstractNumId w:val="16"/>
  </w:num>
  <w:num w:numId="22">
    <w:abstractNumId w:val="42"/>
  </w:num>
  <w:num w:numId="23">
    <w:abstractNumId w:val="11"/>
  </w:num>
  <w:num w:numId="24">
    <w:abstractNumId w:val="20"/>
  </w:num>
  <w:num w:numId="25">
    <w:abstractNumId w:val="35"/>
  </w:num>
  <w:num w:numId="26">
    <w:abstractNumId w:val="34"/>
  </w:num>
  <w:num w:numId="27">
    <w:abstractNumId w:val="38"/>
  </w:num>
  <w:num w:numId="28">
    <w:abstractNumId w:val="26"/>
  </w:num>
  <w:num w:numId="29">
    <w:abstractNumId w:val="3"/>
  </w:num>
  <w:num w:numId="30">
    <w:abstractNumId w:val="29"/>
  </w:num>
  <w:num w:numId="31">
    <w:abstractNumId w:val="6"/>
  </w:num>
  <w:num w:numId="32">
    <w:abstractNumId w:val="12"/>
  </w:num>
  <w:num w:numId="33">
    <w:abstractNumId w:val="18"/>
  </w:num>
  <w:num w:numId="34">
    <w:abstractNumId w:val="8"/>
  </w:num>
  <w:num w:numId="35">
    <w:abstractNumId w:val="5"/>
  </w:num>
  <w:num w:numId="36">
    <w:abstractNumId w:val="36"/>
  </w:num>
  <w:num w:numId="37">
    <w:abstractNumId w:val="1"/>
  </w:num>
  <w:num w:numId="38">
    <w:abstractNumId w:val="27"/>
  </w:num>
  <w:num w:numId="39">
    <w:abstractNumId w:val="40"/>
  </w:num>
  <w:num w:numId="40">
    <w:abstractNumId w:val="15"/>
  </w:num>
  <w:num w:numId="41">
    <w:abstractNumId w:val="0"/>
  </w:num>
  <w:num w:numId="42">
    <w:abstractNumId w:val="32"/>
  </w:num>
  <w:num w:numId="43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oNotDisplayPageBoundaries/>
  <w:displayBackgroundShape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9A64A7"/>
    <w:rsid w:val="0000424A"/>
    <w:rsid w:val="00016676"/>
    <w:rsid w:val="000204E9"/>
    <w:rsid w:val="000244C0"/>
    <w:rsid w:val="00025CD4"/>
    <w:rsid w:val="00055D4A"/>
    <w:rsid w:val="000602BE"/>
    <w:rsid w:val="00073E1D"/>
    <w:rsid w:val="0007596E"/>
    <w:rsid w:val="00085EBA"/>
    <w:rsid w:val="00096DAC"/>
    <w:rsid w:val="000A6504"/>
    <w:rsid w:val="000A7BF9"/>
    <w:rsid w:val="000D047A"/>
    <w:rsid w:val="000D0F74"/>
    <w:rsid w:val="000D76F7"/>
    <w:rsid w:val="000F1C55"/>
    <w:rsid w:val="000F2EF4"/>
    <w:rsid w:val="000F2F5A"/>
    <w:rsid w:val="000F4236"/>
    <w:rsid w:val="000F56FC"/>
    <w:rsid w:val="000F5F48"/>
    <w:rsid w:val="00103205"/>
    <w:rsid w:val="00106E90"/>
    <w:rsid w:val="00122B13"/>
    <w:rsid w:val="0012333B"/>
    <w:rsid w:val="001439FE"/>
    <w:rsid w:val="001552CF"/>
    <w:rsid w:val="001621D5"/>
    <w:rsid w:val="001642C2"/>
    <w:rsid w:val="001663B4"/>
    <w:rsid w:val="00174890"/>
    <w:rsid w:val="001840E4"/>
    <w:rsid w:val="00187811"/>
    <w:rsid w:val="0019319E"/>
    <w:rsid w:val="001C255E"/>
    <w:rsid w:val="00210650"/>
    <w:rsid w:val="00215A42"/>
    <w:rsid w:val="002209F1"/>
    <w:rsid w:val="002340C2"/>
    <w:rsid w:val="002369AB"/>
    <w:rsid w:val="002451F2"/>
    <w:rsid w:val="002503D9"/>
    <w:rsid w:val="00255387"/>
    <w:rsid w:val="00262847"/>
    <w:rsid w:val="00264326"/>
    <w:rsid w:val="00266ABF"/>
    <w:rsid w:val="00266D75"/>
    <w:rsid w:val="00271289"/>
    <w:rsid w:val="002749D4"/>
    <w:rsid w:val="002757D7"/>
    <w:rsid w:val="00281251"/>
    <w:rsid w:val="00285555"/>
    <w:rsid w:val="00296E87"/>
    <w:rsid w:val="002A6699"/>
    <w:rsid w:val="002A71FD"/>
    <w:rsid w:val="002B1DF7"/>
    <w:rsid w:val="002B2C16"/>
    <w:rsid w:val="002B560E"/>
    <w:rsid w:val="002C02F6"/>
    <w:rsid w:val="002C1FA0"/>
    <w:rsid w:val="002C4D9E"/>
    <w:rsid w:val="002D2726"/>
    <w:rsid w:val="002D38E1"/>
    <w:rsid w:val="002F0A64"/>
    <w:rsid w:val="002F6548"/>
    <w:rsid w:val="0030211F"/>
    <w:rsid w:val="003029E9"/>
    <w:rsid w:val="00307377"/>
    <w:rsid w:val="00311128"/>
    <w:rsid w:val="0032274D"/>
    <w:rsid w:val="00334DA0"/>
    <w:rsid w:val="003414F0"/>
    <w:rsid w:val="00355056"/>
    <w:rsid w:val="00363436"/>
    <w:rsid w:val="00371ACB"/>
    <w:rsid w:val="00380908"/>
    <w:rsid w:val="0038623B"/>
    <w:rsid w:val="0039609F"/>
    <w:rsid w:val="00396E39"/>
    <w:rsid w:val="003B3F34"/>
    <w:rsid w:val="003C07A7"/>
    <w:rsid w:val="003E13F2"/>
    <w:rsid w:val="003E583E"/>
    <w:rsid w:val="003E6A0C"/>
    <w:rsid w:val="003F0D7F"/>
    <w:rsid w:val="003F62D2"/>
    <w:rsid w:val="00400B8A"/>
    <w:rsid w:val="0040393D"/>
    <w:rsid w:val="00406F64"/>
    <w:rsid w:val="004101B5"/>
    <w:rsid w:val="004139DD"/>
    <w:rsid w:val="00416F76"/>
    <w:rsid w:val="004269D8"/>
    <w:rsid w:val="00436915"/>
    <w:rsid w:val="00453024"/>
    <w:rsid w:val="004549B5"/>
    <w:rsid w:val="00480583"/>
    <w:rsid w:val="00491B70"/>
    <w:rsid w:val="004A58FC"/>
    <w:rsid w:val="004B666B"/>
    <w:rsid w:val="004C1873"/>
    <w:rsid w:val="004C376A"/>
    <w:rsid w:val="004D16FE"/>
    <w:rsid w:val="004D594F"/>
    <w:rsid w:val="004F50FF"/>
    <w:rsid w:val="00512978"/>
    <w:rsid w:val="00514773"/>
    <w:rsid w:val="00546334"/>
    <w:rsid w:val="00556F6F"/>
    <w:rsid w:val="00560BA0"/>
    <w:rsid w:val="005851CF"/>
    <w:rsid w:val="00594702"/>
    <w:rsid w:val="005A663D"/>
    <w:rsid w:val="005A7C4B"/>
    <w:rsid w:val="005B1260"/>
    <w:rsid w:val="005B4023"/>
    <w:rsid w:val="005B4D4E"/>
    <w:rsid w:val="005E21E0"/>
    <w:rsid w:val="005E61B7"/>
    <w:rsid w:val="005F0335"/>
    <w:rsid w:val="005F7256"/>
    <w:rsid w:val="005F79D0"/>
    <w:rsid w:val="00617141"/>
    <w:rsid w:val="00617B7A"/>
    <w:rsid w:val="00617C2D"/>
    <w:rsid w:val="00624E1F"/>
    <w:rsid w:val="00634B9E"/>
    <w:rsid w:val="00651B16"/>
    <w:rsid w:val="0066087B"/>
    <w:rsid w:val="00661E2F"/>
    <w:rsid w:val="00663959"/>
    <w:rsid w:val="006649E5"/>
    <w:rsid w:val="00680BA2"/>
    <w:rsid w:val="00681C87"/>
    <w:rsid w:val="00684004"/>
    <w:rsid w:val="00687053"/>
    <w:rsid w:val="00687E03"/>
    <w:rsid w:val="00691239"/>
    <w:rsid w:val="00695BBA"/>
    <w:rsid w:val="006A4D39"/>
    <w:rsid w:val="006B0988"/>
    <w:rsid w:val="006B2C4C"/>
    <w:rsid w:val="006C5D05"/>
    <w:rsid w:val="006F6985"/>
    <w:rsid w:val="006F7E5D"/>
    <w:rsid w:val="00710B86"/>
    <w:rsid w:val="007169C2"/>
    <w:rsid w:val="0072392F"/>
    <w:rsid w:val="007240C0"/>
    <w:rsid w:val="00730F3E"/>
    <w:rsid w:val="00751678"/>
    <w:rsid w:val="007523FE"/>
    <w:rsid w:val="00752FB4"/>
    <w:rsid w:val="00765045"/>
    <w:rsid w:val="0077070C"/>
    <w:rsid w:val="00771B9A"/>
    <w:rsid w:val="00777155"/>
    <w:rsid w:val="007817D8"/>
    <w:rsid w:val="00790377"/>
    <w:rsid w:val="007972D6"/>
    <w:rsid w:val="007B2CB7"/>
    <w:rsid w:val="007C139B"/>
    <w:rsid w:val="007F7C83"/>
    <w:rsid w:val="0080551F"/>
    <w:rsid w:val="00807FAA"/>
    <w:rsid w:val="00812568"/>
    <w:rsid w:val="00824E9A"/>
    <w:rsid w:val="008460A4"/>
    <w:rsid w:val="008544CE"/>
    <w:rsid w:val="0085707D"/>
    <w:rsid w:val="0085731D"/>
    <w:rsid w:val="008635B3"/>
    <w:rsid w:val="00864D11"/>
    <w:rsid w:val="008667DA"/>
    <w:rsid w:val="008716EA"/>
    <w:rsid w:val="008722CC"/>
    <w:rsid w:val="00874D13"/>
    <w:rsid w:val="0088027B"/>
    <w:rsid w:val="00881160"/>
    <w:rsid w:val="0089048C"/>
    <w:rsid w:val="008955E0"/>
    <w:rsid w:val="00896496"/>
    <w:rsid w:val="008B734E"/>
    <w:rsid w:val="008C0BBF"/>
    <w:rsid w:val="008D2C21"/>
    <w:rsid w:val="008D2DD9"/>
    <w:rsid w:val="008E3818"/>
    <w:rsid w:val="008E53F2"/>
    <w:rsid w:val="008F1649"/>
    <w:rsid w:val="008F2738"/>
    <w:rsid w:val="008F6635"/>
    <w:rsid w:val="00904103"/>
    <w:rsid w:val="009125E0"/>
    <w:rsid w:val="00913055"/>
    <w:rsid w:val="009163D4"/>
    <w:rsid w:val="009178B7"/>
    <w:rsid w:val="009546DB"/>
    <w:rsid w:val="00955128"/>
    <w:rsid w:val="00963124"/>
    <w:rsid w:val="00963563"/>
    <w:rsid w:val="00967EDD"/>
    <w:rsid w:val="009700D5"/>
    <w:rsid w:val="009815D8"/>
    <w:rsid w:val="009832FE"/>
    <w:rsid w:val="009A64A7"/>
    <w:rsid w:val="009D40AD"/>
    <w:rsid w:val="009D65CF"/>
    <w:rsid w:val="00A00B4A"/>
    <w:rsid w:val="00A0320A"/>
    <w:rsid w:val="00A05A58"/>
    <w:rsid w:val="00A1012D"/>
    <w:rsid w:val="00A10A45"/>
    <w:rsid w:val="00A23C37"/>
    <w:rsid w:val="00A245EA"/>
    <w:rsid w:val="00A25FD5"/>
    <w:rsid w:val="00A37159"/>
    <w:rsid w:val="00A44D67"/>
    <w:rsid w:val="00A55A0C"/>
    <w:rsid w:val="00A55D75"/>
    <w:rsid w:val="00A6135B"/>
    <w:rsid w:val="00A7042F"/>
    <w:rsid w:val="00A705DC"/>
    <w:rsid w:val="00A7142C"/>
    <w:rsid w:val="00A73CB7"/>
    <w:rsid w:val="00A75F60"/>
    <w:rsid w:val="00A769D3"/>
    <w:rsid w:val="00A77E07"/>
    <w:rsid w:val="00A819BC"/>
    <w:rsid w:val="00A90EB4"/>
    <w:rsid w:val="00AA5C7B"/>
    <w:rsid w:val="00AC3E37"/>
    <w:rsid w:val="00AC6B32"/>
    <w:rsid w:val="00AC7E7D"/>
    <w:rsid w:val="00AD1F5C"/>
    <w:rsid w:val="00AE1927"/>
    <w:rsid w:val="00AE36A1"/>
    <w:rsid w:val="00AF0B17"/>
    <w:rsid w:val="00AF49A7"/>
    <w:rsid w:val="00AF556A"/>
    <w:rsid w:val="00AF56A2"/>
    <w:rsid w:val="00B215E5"/>
    <w:rsid w:val="00B2383B"/>
    <w:rsid w:val="00B3595B"/>
    <w:rsid w:val="00B428C5"/>
    <w:rsid w:val="00B44050"/>
    <w:rsid w:val="00B469C5"/>
    <w:rsid w:val="00B4721F"/>
    <w:rsid w:val="00B47732"/>
    <w:rsid w:val="00B565EC"/>
    <w:rsid w:val="00B70811"/>
    <w:rsid w:val="00B810C6"/>
    <w:rsid w:val="00B92454"/>
    <w:rsid w:val="00BB2279"/>
    <w:rsid w:val="00BB375C"/>
    <w:rsid w:val="00BB7749"/>
    <w:rsid w:val="00BC3B0A"/>
    <w:rsid w:val="00BD2AC0"/>
    <w:rsid w:val="00BE0A73"/>
    <w:rsid w:val="00BE2748"/>
    <w:rsid w:val="00BE4383"/>
    <w:rsid w:val="00BF78F3"/>
    <w:rsid w:val="00C07AB8"/>
    <w:rsid w:val="00C11CE6"/>
    <w:rsid w:val="00C14FA3"/>
    <w:rsid w:val="00C21947"/>
    <w:rsid w:val="00C24A6D"/>
    <w:rsid w:val="00C4102F"/>
    <w:rsid w:val="00C51331"/>
    <w:rsid w:val="00C664BE"/>
    <w:rsid w:val="00C66592"/>
    <w:rsid w:val="00C665E7"/>
    <w:rsid w:val="00C668B9"/>
    <w:rsid w:val="00C73681"/>
    <w:rsid w:val="00C74460"/>
    <w:rsid w:val="00C76792"/>
    <w:rsid w:val="00C86F4A"/>
    <w:rsid w:val="00C902E2"/>
    <w:rsid w:val="00CA549E"/>
    <w:rsid w:val="00CB367E"/>
    <w:rsid w:val="00CB77A9"/>
    <w:rsid w:val="00CD18A6"/>
    <w:rsid w:val="00CD358E"/>
    <w:rsid w:val="00CD38AC"/>
    <w:rsid w:val="00CF100E"/>
    <w:rsid w:val="00D01C11"/>
    <w:rsid w:val="00D06BC7"/>
    <w:rsid w:val="00D10F6F"/>
    <w:rsid w:val="00D1385B"/>
    <w:rsid w:val="00D16C1C"/>
    <w:rsid w:val="00D16FF5"/>
    <w:rsid w:val="00D420C1"/>
    <w:rsid w:val="00D43B99"/>
    <w:rsid w:val="00D43DD0"/>
    <w:rsid w:val="00D55AD9"/>
    <w:rsid w:val="00D623FD"/>
    <w:rsid w:val="00D62F74"/>
    <w:rsid w:val="00D75E01"/>
    <w:rsid w:val="00D766DE"/>
    <w:rsid w:val="00D91A67"/>
    <w:rsid w:val="00D9257E"/>
    <w:rsid w:val="00D94CF9"/>
    <w:rsid w:val="00DA13BE"/>
    <w:rsid w:val="00DC7C64"/>
    <w:rsid w:val="00DD01BA"/>
    <w:rsid w:val="00DD3C46"/>
    <w:rsid w:val="00DD7180"/>
    <w:rsid w:val="00DD75BC"/>
    <w:rsid w:val="00DE1B99"/>
    <w:rsid w:val="00E0354C"/>
    <w:rsid w:val="00E03E2F"/>
    <w:rsid w:val="00E2192A"/>
    <w:rsid w:val="00E22AD7"/>
    <w:rsid w:val="00E35A5C"/>
    <w:rsid w:val="00E35DB9"/>
    <w:rsid w:val="00E369F1"/>
    <w:rsid w:val="00E41CBE"/>
    <w:rsid w:val="00E46213"/>
    <w:rsid w:val="00E52CE8"/>
    <w:rsid w:val="00E678BC"/>
    <w:rsid w:val="00E8063A"/>
    <w:rsid w:val="00EB2FD3"/>
    <w:rsid w:val="00EB5BC3"/>
    <w:rsid w:val="00EB7DBC"/>
    <w:rsid w:val="00EE7CDD"/>
    <w:rsid w:val="00F03C2E"/>
    <w:rsid w:val="00F102F7"/>
    <w:rsid w:val="00F1428A"/>
    <w:rsid w:val="00F266CB"/>
    <w:rsid w:val="00F42BC6"/>
    <w:rsid w:val="00F506CC"/>
    <w:rsid w:val="00F660DF"/>
    <w:rsid w:val="00F72F47"/>
    <w:rsid w:val="00F82B8E"/>
    <w:rsid w:val="00F83280"/>
    <w:rsid w:val="00F83820"/>
    <w:rsid w:val="00F85236"/>
    <w:rsid w:val="00F902E2"/>
    <w:rsid w:val="00F918D3"/>
    <w:rsid w:val="00F957FD"/>
    <w:rsid w:val="00F95F1F"/>
    <w:rsid w:val="00FA10CC"/>
    <w:rsid w:val="00FA2414"/>
    <w:rsid w:val="00FC397F"/>
    <w:rsid w:val="00FC4F16"/>
    <w:rsid w:val="00FD5DAF"/>
    <w:rsid w:val="00FE0F0B"/>
    <w:rsid w:val="00FE2B25"/>
    <w:rsid w:val="00FE4F65"/>
    <w:rsid w:val="00FE6674"/>
    <w:rsid w:val="00FF1E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uiPriority="39" w:qFormat="1"/>
  </w:latentStyles>
  <w:style w:type="paragraph" w:default="1" w:styleId="Normal">
    <w:name w:val="Normal"/>
    <w:qFormat/>
    <w:rsid w:val="00687053"/>
    <w:pPr>
      <w:spacing w:after="200" w:line="276" w:lineRule="auto"/>
    </w:pPr>
    <w:rPr>
      <w:sz w:val="22"/>
      <w:szCs w:val="22"/>
      <w:lang w:val="en-IN" w:eastAsia="en-IN"/>
    </w:rPr>
  </w:style>
  <w:style w:type="paragraph" w:styleId="Heading1">
    <w:name w:val="heading 1"/>
    <w:basedOn w:val="Normal"/>
    <w:next w:val="Normal"/>
    <w:link w:val="Heading1Char"/>
    <w:uiPriority w:val="99"/>
    <w:qFormat/>
    <w:rsid w:val="00687053"/>
    <w:pPr>
      <w:keepNext/>
      <w:keepLines/>
      <w:widowControl w:val="0"/>
      <w:jc w:val="right"/>
      <w:outlineLvl w:val="0"/>
    </w:pPr>
    <w:rPr>
      <w:rFonts w:ascii="Liberation Serif" w:hAnsi="Liberation Serif" w:cs="Liberation Serif"/>
      <w:b/>
      <w:color w:val="00000A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87053"/>
    <w:pPr>
      <w:keepNext/>
      <w:keepLines/>
      <w:spacing w:before="360" w:after="80"/>
      <w:outlineLvl w:val="1"/>
    </w:pPr>
    <w:rPr>
      <w:b/>
      <w:color w:val="0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687053"/>
    <w:pPr>
      <w:keepNext/>
      <w:keepLines/>
      <w:spacing w:before="280" w:after="80"/>
      <w:outlineLvl w:val="2"/>
    </w:pPr>
    <w:rPr>
      <w:b/>
      <w:color w:val="000000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rsid w:val="00687053"/>
    <w:pPr>
      <w:keepNext/>
      <w:keepLines/>
      <w:spacing w:before="240" w:after="40"/>
      <w:outlineLvl w:val="3"/>
    </w:pPr>
    <w:rPr>
      <w:b/>
      <w:color w:val="00000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9"/>
    <w:qFormat/>
    <w:rsid w:val="00687053"/>
    <w:pPr>
      <w:keepNext/>
      <w:keepLines/>
      <w:widowControl w:val="0"/>
      <w:jc w:val="center"/>
      <w:outlineLvl w:val="4"/>
    </w:pPr>
    <w:rPr>
      <w:rFonts w:ascii="Verdana" w:hAnsi="Verdana" w:cs="Verdana"/>
      <w:b/>
      <w:color w:val="00000A"/>
      <w:sz w:val="18"/>
      <w:szCs w:val="18"/>
    </w:rPr>
  </w:style>
  <w:style w:type="paragraph" w:styleId="Heading6">
    <w:name w:val="heading 6"/>
    <w:basedOn w:val="Normal"/>
    <w:next w:val="Normal"/>
    <w:link w:val="Heading6Char"/>
    <w:uiPriority w:val="99"/>
    <w:qFormat/>
    <w:rsid w:val="00687053"/>
    <w:pPr>
      <w:keepNext/>
      <w:keepLines/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215A42"/>
    <w:rPr>
      <w:rFonts w:ascii="Calibri Light" w:hAnsi="Calibri Light"/>
      <w:b/>
      <w:kern w:val="32"/>
      <w:sz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215A42"/>
    <w:rPr>
      <w:rFonts w:ascii="Calibri Light" w:hAnsi="Calibri Light"/>
      <w:b/>
      <w:i/>
      <w:sz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215A42"/>
    <w:rPr>
      <w:rFonts w:ascii="Calibri Light" w:hAnsi="Calibri Light"/>
      <w:b/>
      <w:sz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215A42"/>
    <w:rPr>
      <w:rFonts w:ascii="Calibri" w:hAnsi="Calibri"/>
      <w:b/>
      <w:sz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215A42"/>
    <w:rPr>
      <w:rFonts w:ascii="Calibri" w:hAnsi="Calibri"/>
      <w:b/>
      <w:i/>
      <w:sz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215A42"/>
    <w:rPr>
      <w:rFonts w:ascii="Calibri" w:hAnsi="Calibri"/>
      <w:b/>
    </w:rPr>
  </w:style>
  <w:style w:type="paragraph" w:styleId="Title">
    <w:name w:val="Title"/>
    <w:basedOn w:val="Normal"/>
    <w:next w:val="Normal"/>
    <w:link w:val="TitleChar"/>
    <w:uiPriority w:val="99"/>
    <w:qFormat/>
    <w:rsid w:val="00687053"/>
    <w:pPr>
      <w:keepNext/>
      <w:keepLines/>
      <w:spacing w:before="480" w:after="120"/>
    </w:pPr>
    <w:rPr>
      <w:b/>
      <w:color w:val="00000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99"/>
    <w:locked/>
    <w:rsid w:val="00215A42"/>
    <w:rPr>
      <w:rFonts w:ascii="Calibri Light" w:hAnsi="Calibri Light"/>
      <w:b/>
      <w:kern w:val="28"/>
      <w:sz w:val="32"/>
    </w:rPr>
  </w:style>
  <w:style w:type="paragraph" w:styleId="Subtitle">
    <w:name w:val="Subtitle"/>
    <w:basedOn w:val="Normal"/>
    <w:next w:val="Normal"/>
    <w:link w:val="SubtitleChar"/>
    <w:uiPriority w:val="99"/>
    <w:qFormat/>
    <w:rsid w:val="00687053"/>
    <w:pPr>
      <w:keepNext/>
      <w:keepLines/>
      <w:spacing w:before="360" w:after="80"/>
    </w:pPr>
    <w:rPr>
      <w:rFonts w:ascii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215A42"/>
    <w:rPr>
      <w:rFonts w:ascii="Calibri Light" w:hAnsi="Calibri Light"/>
      <w:sz w:val="24"/>
    </w:rPr>
  </w:style>
  <w:style w:type="table" w:customStyle="1" w:styleId="7">
    <w:name w:val="7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">
    <w:name w:val="6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5">
    <w:name w:val="5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">
    <w:name w:val="4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3">
    <w:name w:val="3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">
    <w:name w:val="2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">
    <w:name w:val="1"/>
    <w:uiPriority w:val="99"/>
    <w:rsid w:val="00687053"/>
    <w:rPr>
      <w:lang w:val="en-IN" w:eastAsia="en-IN"/>
    </w:rPr>
    <w:tblPr>
      <w:tblStyleRowBandSize w:val="1"/>
      <w:tblStyleColBandSize w:val="1"/>
      <w:tblInd w:w="0" w:type="dxa"/>
      <w:tblCellMar>
        <w:top w:w="55" w:type="dxa"/>
        <w:left w:w="48" w:type="dxa"/>
        <w:bottom w:w="55" w:type="dxa"/>
        <w:right w:w="55" w:type="dxa"/>
      </w:tblCellMar>
    </w:tblPr>
  </w:style>
  <w:style w:type="paragraph" w:styleId="ListParagraph">
    <w:name w:val="List Paragraph"/>
    <w:basedOn w:val="Normal"/>
    <w:uiPriority w:val="99"/>
    <w:qFormat/>
    <w:rsid w:val="005F0335"/>
    <w:pPr>
      <w:ind w:left="720"/>
      <w:contextualSpacing/>
    </w:pPr>
  </w:style>
  <w:style w:type="character" w:customStyle="1" w:styleId="hgkelc">
    <w:name w:val="hgkelc"/>
    <w:uiPriority w:val="99"/>
    <w:rsid w:val="007F7C83"/>
  </w:style>
  <w:style w:type="character" w:styleId="Hyperlink">
    <w:name w:val="Hyperlink"/>
    <w:basedOn w:val="DefaultParagraphFont"/>
    <w:uiPriority w:val="99"/>
    <w:rsid w:val="009815D8"/>
    <w:rPr>
      <w:rFonts w:cs="Times New Roman"/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rsid w:val="00FE6674"/>
    <w:rPr>
      <w:rFonts w:cs="Times New Roman"/>
      <w:color w:val="800080"/>
      <w:u w:val="single"/>
    </w:rPr>
  </w:style>
  <w:style w:type="paragraph" w:styleId="NormalWeb">
    <w:name w:val="Normal (Web)"/>
    <w:basedOn w:val="Normal"/>
    <w:uiPriority w:val="99"/>
    <w:semiHidden/>
    <w:rsid w:val="00D1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Style">
    <w:name w:val="Default Style"/>
    <w:rsid w:val="00C66592"/>
    <w:pPr>
      <w:widowControl w:val="0"/>
      <w:suppressAutoHyphens/>
      <w:spacing w:after="200" w:line="276" w:lineRule="auto"/>
    </w:pPr>
    <w:rPr>
      <w:rFonts w:ascii="Liberation Serif" w:eastAsia="Times New Roman" w:hAnsi="Times New Roman" w:cs="Lohit Hindi"/>
      <w:color w:val="00000A"/>
      <w:sz w:val="24"/>
      <w:szCs w:val="24"/>
      <w:lang w:val="en-IN" w:eastAsia="zh-CN" w:bidi="hi-IN"/>
    </w:rPr>
  </w:style>
  <w:style w:type="paragraph" w:customStyle="1" w:styleId="Normal1">
    <w:name w:val="Normal1"/>
    <w:rsid w:val="00C66592"/>
    <w:pPr>
      <w:spacing w:after="200" w:line="276" w:lineRule="auto"/>
    </w:pPr>
    <w:rPr>
      <w:rFonts w:eastAsia="Times New Roman"/>
      <w:color w:val="000000"/>
      <w:sz w:val="22"/>
      <w:lang w:val="en-IN" w:eastAsia="en-IN"/>
    </w:rPr>
  </w:style>
  <w:style w:type="paragraph" w:customStyle="1" w:styleId="TableContents">
    <w:name w:val="Table Contents"/>
    <w:basedOn w:val="Normal"/>
    <w:uiPriority w:val="99"/>
    <w:rsid w:val="00C66592"/>
    <w:pPr>
      <w:widowControl w:val="0"/>
      <w:suppressLineNumbers/>
      <w:suppressAutoHyphens/>
    </w:pPr>
    <w:rPr>
      <w:rFonts w:ascii="Liberation Serif" w:eastAsia="Times New Roman" w:hAnsi="Times New Roman" w:cs="Lohit Hindi"/>
      <w:color w:val="00000A"/>
      <w:sz w:val="24"/>
      <w:szCs w:val="24"/>
      <w:lang w:eastAsia="zh-C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95714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1414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5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9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1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9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4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1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1417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8">
          <w:marLeft w:val="734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0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3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4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5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6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7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yourstory.com" TargetMode="External"/><Relationship Id="rId13" Type="http://schemas.openxmlformats.org/officeDocument/2006/relationships/image" Target="media/image2.emf"/><Relationship Id="rId18" Type="http://schemas.openxmlformats.org/officeDocument/2006/relationships/hyperlink" Target="https://support.google.com/analytics/answer/7126596?hl=en" TargetMode="External"/><Relationship Id="rId26" Type="http://schemas.openxmlformats.org/officeDocument/2006/relationships/hyperlink" Target="https://www.drift.com/blog/what-is-product-marketing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lennysnewsletter.com/p/product-management-survey?utm_source=Mind+the+Product+Newsletter&amp;utm_campaign=31f5940d28-mtp_newsletter_2020_01_18&amp;utm_medium=email&amp;utm_term=0_babd9cfe61-31f5940d28-109972505" TargetMode="External"/><Relationship Id="rId7" Type="http://schemas.openxmlformats.org/officeDocument/2006/relationships/hyperlink" Target="https://learning.oreilly.com/library/publisher/oreilly-media-inc/" TargetMode="External"/><Relationship Id="rId12" Type="http://schemas.openxmlformats.org/officeDocument/2006/relationships/hyperlink" Target="http://www.kennorton.com" TargetMode="External"/><Relationship Id="rId17" Type="http://schemas.openxmlformats.org/officeDocument/2006/relationships/hyperlink" Target="https://hbr.org/2016/02/a-refresher-on-statistical-significance" TargetMode="External"/><Relationship Id="rId25" Type="http://schemas.openxmlformats.org/officeDocument/2006/relationships/hyperlink" Target="https://www.drift.com/blog/what-is-product-marketing/" TargetMode="External"/><Relationship Id="rId2" Type="http://schemas.openxmlformats.org/officeDocument/2006/relationships/styles" Target="styles.xml"/><Relationship Id="rId16" Type="http://schemas.openxmlformats.org/officeDocument/2006/relationships/hyperlink" Target="https://sloanreview.mit.edu/article/product-platforms-in-software-development/" TargetMode="External"/><Relationship Id="rId20" Type="http://schemas.openxmlformats.org/officeDocument/2006/relationships/hyperlink" Target="https://resources.sei.cmu.edu/library/asset-view.cfm?assetid=513819" TargetMode="External"/><Relationship Id="rId29" Type="http://schemas.openxmlformats.org/officeDocument/2006/relationships/hyperlink" Target="https://www.youtube.com/watch?v=wgD2VzFqCaE" TargetMode="External"/><Relationship Id="rId1" Type="http://schemas.openxmlformats.org/officeDocument/2006/relationships/numbering" Target="numbering.xml"/><Relationship Id="rId6" Type="http://schemas.openxmlformats.org/officeDocument/2006/relationships/hyperlink" Target="about:blank" TargetMode="External"/><Relationship Id="rId11" Type="http://schemas.openxmlformats.org/officeDocument/2006/relationships/hyperlink" Target="https://www.mindtheproduct.com/" TargetMode="External"/><Relationship Id="rId24" Type="http://schemas.openxmlformats.org/officeDocument/2006/relationships/hyperlink" Target="https://www.quicksprout.com/how-to-get-your-startup-funded/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hbr.org/2002/08/the-discipline-of-innovation" TargetMode="External"/><Relationship Id="rId23" Type="http://schemas.openxmlformats.org/officeDocument/2006/relationships/hyperlink" Target="https://www.altexsoft.com/blog/business/software-business-models-examples-revenue-streams-and-characteristics-for-products-services-and-platforms/" TargetMode="External"/><Relationship Id="rId28" Type="http://schemas.openxmlformats.org/officeDocument/2006/relationships/hyperlink" Target="https://hbr.org/2007/06/the-innovation-value-chain" TargetMode="External"/><Relationship Id="rId10" Type="http://schemas.openxmlformats.org/officeDocument/2006/relationships/hyperlink" Target="https://www.productmanagementtoday.com/" TargetMode="External"/><Relationship Id="rId19" Type="http://schemas.openxmlformats.org/officeDocument/2006/relationships/hyperlink" Target="https://mixpanel.com/topics/product-usage-analytics/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svpg.com/" TargetMode="External"/><Relationship Id="rId14" Type="http://schemas.openxmlformats.org/officeDocument/2006/relationships/oleObject" Target="embeddings/oleObject1.bin"/><Relationship Id="rId22" Type="http://schemas.openxmlformats.org/officeDocument/2006/relationships/hyperlink" Target="https://hbr.org/2017/12/what-it-takes-to-become-a-great-product-manager" TargetMode="External"/><Relationship Id="rId27" Type="http://schemas.openxmlformats.org/officeDocument/2006/relationships/hyperlink" Target="https://digitalmarketingit.in/2018/05/04/how-to-create-a-powerful-digital-marketing-strategy-that-tells-your-story-to-the-right-audience-at-the-right-time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2057</TotalTime>
  <Pages>13</Pages>
  <Words>2495</Words>
  <Characters>14225</Characters>
  <Application>Microsoft Office Word</Application>
  <DocSecurity>0</DocSecurity>
  <Lines>118</Lines>
  <Paragraphs>33</Paragraphs>
  <ScaleCrop>false</ScaleCrop>
  <Company/>
  <LinksUpToDate>false</LinksUpToDate>
  <CharactersWithSpaces>16687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HP Inc.</cp:lastModifiedBy>
  <cp:revision>78</cp:revision>
  <dcterms:created xsi:type="dcterms:W3CDTF">2021-01-09T10:09:00Z</dcterms:created>
  <dcterms:modified xsi:type="dcterms:W3CDTF">2022-12-17T04:27:00Z</dcterms:modified>
</cp:coreProperties>
</file>